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2A" w:rsidRDefault="00E7212A" w:rsidP="00AE17F1">
      <w:pPr>
        <w:jc w:val="center"/>
        <w:rPr>
          <w:rFonts w:ascii="宋体" w:eastAsia="宋体" w:hAnsi="宋体"/>
          <w:sz w:val="28"/>
          <w:szCs w:val="28"/>
        </w:rPr>
      </w:pPr>
    </w:p>
    <w:p w:rsidR="00825526" w:rsidRPr="00E7212A" w:rsidRDefault="00E7212A" w:rsidP="00AE17F1">
      <w:pPr>
        <w:jc w:val="center"/>
        <w:rPr>
          <w:rFonts w:ascii="宋体" w:eastAsia="宋体" w:hAnsi="宋体"/>
          <w:sz w:val="32"/>
          <w:szCs w:val="32"/>
        </w:rPr>
      </w:pPr>
      <w:r w:rsidRPr="00E7212A">
        <w:rPr>
          <w:rFonts w:ascii="宋体" w:eastAsia="宋体" w:hAnsi="宋体" w:hint="eastAsia"/>
          <w:sz w:val="32"/>
          <w:szCs w:val="32"/>
        </w:rPr>
        <w:t>______________</w:t>
      </w:r>
      <w:r w:rsidRPr="00E7212A">
        <w:rPr>
          <w:rFonts w:ascii="宋体" w:eastAsia="宋体" w:hAnsi="宋体"/>
          <w:sz w:val="32"/>
          <w:szCs w:val="32"/>
        </w:rPr>
        <w:t xml:space="preserve">__ </w:t>
      </w:r>
      <w:r w:rsidRPr="00E7212A">
        <w:rPr>
          <w:rFonts w:ascii="宋体" w:eastAsia="宋体" w:hAnsi="宋体" w:hint="eastAsia"/>
          <w:sz w:val="32"/>
          <w:szCs w:val="32"/>
        </w:rPr>
        <w:t>公安局</w:t>
      </w:r>
    </w:p>
    <w:p w:rsidR="00E7212A" w:rsidRPr="00E7212A" w:rsidRDefault="00DC137F" w:rsidP="00AE17F1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协助冻结/</w:t>
      </w:r>
      <w:r w:rsidRPr="00A56F4A">
        <w:rPr>
          <w:rFonts w:ascii="宋体" w:eastAsia="宋体" w:hAnsi="宋体" w:hint="eastAsia"/>
          <w:strike/>
          <w:sz w:val="32"/>
          <w:szCs w:val="32"/>
        </w:rPr>
        <w:t>解除冻结</w:t>
      </w:r>
      <w:r>
        <w:rPr>
          <w:rFonts w:ascii="宋体" w:eastAsia="宋体" w:hAnsi="宋体"/>
          <w:sz w:val="32"/>
          <w:szCs w:val="32"/>
        </w:rPr>
        <w:t>财产</w:t>
      </w:r>
      <w:r w:rsidR="00E7212A" w:rsidRPr="00E7212A">
        <w:rPr>
          <w:rFonts w:ascii="宋体" w:eastAsia="宋体" w:hAnsi="宋体" w:hint="eastAsia"/>
          <w:sz w:val="32"/>
          <w:szCs w:val="32"/>
        </w:rPr>
        <w:t>通知书</w:t>
      </w:r>
    </w:p>
    <w:p w:rsidR="00E7212A" w:rsidRPr="00E7212A" w:rsidRDefault="00E7212A" w:rsidP="00AE17F1">
      <w:pPr>
        <w:jc w:val="center"/>
        <w:rPr>
          <w:rFonts w:ascii="宋体" w:eastAsia="宋体" w:hAnsi="宋体"/>
          <w:sz w:val="30"/>
          <w:szCs w:val="30"/>
        </w:rPr>
      </w:pPr>
    </w:p>
    <w:p w:rsidR="00E7212A" w:rsidRPr="00E7212A" w:rsidRDefault="00E7212A" w:rsidP="00AE17F1">
      <w:pPr>
        <w:jc w:val="right"/>
        <w:rPr>
          <w:rFonts w:ascii="宋体" w:eastAsia="宋体" w:hAnsi="宋体"/>
          <w:sz w:val="28"/>
          <w:szCs w:val="28"/>
        </w:rPr>
      </w:pPr>
      <w:r w:rsidRPr="00E7212A">
        <w:rPr>
          <w:rFonts w:ascii="宋体" w:eastAsia="宋体" w:hAnsi="宋体" w:hint="eastAsia"/>
          <w:sz w:val="28"/>
          <w:szCs w:val="28"/>
        </w:rPr>
        <w:t>公（ ）</w:t>
      </w:r>
      <w:r w:rsidR="00DC137F">
        <w:rPr>
          <w:rFonts w:ascii="宋体" w:eastAsia="宋体" w:hAnsi="宋体" w:hint="eastAsia"/>
          <w:sz w:val="28"/>
          <w:szCs w:val="28"/>
        </w:rPr>
        <w:t>冻/</w:t>
      </w:r>
      <w:r w:rsidR="00DC137F" w:rsidRPr="00A56F4A">
        <w:rPr>
          <w:rFonts w:ascii="宋体" w:eastAsia="宋体" w:hAnsi="宋体" w:hint="eastAsia"/>
          <w:strike/>
          <w:sz w:val="28"/>
          <w:szCs w:val="28"/>
        </w:rPr>
        <w:t>解冻</w:t>
      </w:r>
      <w:r w:rsidR="00DC137F">
        <w:rPr>
          <w:rFonts w:ascii="宋体" w:eastAsia="宋体" w:hAnsi="宋体" w:hint="eastAsia"/>
          <w:sz w:val="28"/>
          <w:szCs w:val="28"/>
        </w:rPr>
        <w:t>财</w:t>
      </w:r>
      <w:r w:rsidRPr="00E7212A">
        <w:rPr>
          <w:rFonts w:ascii="宋体" w:eastAsia="宋体" w:hAnsi="宋体" w:hint="eastAsia"/>
          <w:sz w:val="28"/>
          <w:szCs w:val="28"/>
        </w:rPr>
        <w:t>字</w:t>
      </w:r>
      <w:r w:rsidRPr="00E7212A">
        <w:rPr>
          <w:rFonts w:ascii="宋体" w:eastAsia="宋体" w:hAnsi="宋体"/>
          <w:sz w:val="28"/>
          <w:szCs w:val="28"/>
        </w:rPr>
        <w:t>（</w:t>
      </w:r>
      <w:r w:rsidRPr="00E7212A">
        <w:rPr>
          <w:rFonts w:ascii="宋体" w:eastAsia="宋体" w:hAnsi="宋体" w:hint="eastAsia"/>
          <w:sz w:val="28"/>
          <w:szCs w:val="28"/>
        </w:rPr>
        <w:t xml:space="preserve"> </w:t>
      </w:r>
      <w:r w:rsidRPr="00E7212A">
        <w:rPr>
          <w:rFonts w:ascii="宋体" w:eastAsia="宋体" w:hAnsi="宋体"/>
          <w:sz w:val="28"/>
          <w:szCs w:val="28"/>
        </w:rPr>
        <w:t>）</w:t>
      </w:r>
      <w:r w:rsidRPr="00E7212A">
        <w:rPr>
          <w:rFonts w:ascii="宋体" w:eastAsia="宋体" w:hAnsi="宋体" w:hint="eastAsia"/>
          <w:sz w:val="28"/>
          <w:szCs w:val="28"/>
        </w:rPr>
        <w:t>号</w:t>
      </w:r>
    </w:p>
    <w:p w:rsidR="00E7212A" w:rsidRPr="00E7212A" w:rsidRDefault="00E7212A" w:rsidP="00AE17F1">
      <w:pPr>
        <w:rPr>
          <w:rFonts w:ascii="宋体" w:eastAsia="宋体" w:hAnsi="宋体"/>
          <w:sz w:val="28"/>
          <w:szCs w:val="28"/>
          <w:u w:val="single"/>
        </w:rPr>
      </w:pPr>
      <w:proofErr w:type="gramStart"/>
      <w:r w:rsidRPr="00E7212A">
        <w:rPr>
          <w:rFonts w:ascii="宋体" w:eastAsia="宋体" w:hAnsi="宋体" w:hint="eastAsia"/>
          <w:sz w:val="28"/>
          <w:szCs w:val="28"/>
          <w:u w:val="single"/>
        </w:rPr>
        <w:t>天弘基金</w:t>
      </w:r>
      <w:proofErr w:type="gramEnd"/>
      <w:r w:rsidRPr="00E7212A">
        <w:rPr>
          <w:rFonts w:ascii="宋体" w:eastAsia="宋体" w:hAnsi="宋体"/>
          <w:sz w:val="28"/>
          <w:szCs w:val="28"/>
          <w:u w:val="single"/>
        </w:rPr>
        <w:t>管理有限公司：</w:t>
      </w:r>
    </w:p>
    <w:p w:rsidR="00E7212A" w:rsidRDefault="00E7212A" w:rsidP="00AE17F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</w:t>
      </w:r>
      <w:r>
        <w:rPr>
          <w:rFonts w:ascii="宋体" w:eastAsia="宋体" w:hAnsi="宋体"/>
          <w:sz w:val="28"/>
          <w:szCs w:val="28"/>
        </w:rPr>
        <w:t>《</w:t>
      </w:r>
      <w:r>
        <w:rPr>
          <w:rFonts w:ascii="宋体" w:eastAsia="宋体" w:hAnsi="宋体" w:hint="eastAsia"/>
          <w:sz w:val="28"/>
          <w:szCs w:val="28"/>
        </w:rPr>
        <w:t>中华人民共和国</w:t>
      </w:r>
      <w:r>
        <w:rPr>
          <w:rFonts w:ascii="宋体" w:eastAsia="宋体" w:hAnsi="宋体"/>
          <w:sz w:val="28"/>
          <w:szCs w:val="28"/>
        </w:rPr>
        <w:t>刑事诉讼法》</w:t>
      </w:r>
      <w:r>
        <w:rPr>
          <w:rFonts w:ascii="宋体" w:eastAsia="宋体" w:hAnsi="宋体" w:hint="eastAsia"/>
          <w:sz w:val="28"/>
          <w:szCs w:val="28"/>
        </w:rPr>
        <w:t>第</w:t>
      </w:r>
      <w:r w:rsidR="00DC137F" w:rsidRPr="00DC137F">
        <w:rPr>
          <w:rFonts w:ascii="宋体" w:eastAsia="宋体" w:hAnsi="宋体" w:hint="eastAsia"/>
          <w:sz w:val="28"/>
          <w:szCs w:val="28"/>
          <w:u w:val="single"/>
        </w:rPr>
        <w:t>X</w:t>
      </w:r>
      <w:r w:rsidR="00DC137F" w:rsidRPr="00DC137F">
        <w:rPr>
          <w:rFonts w:ascii="宋体" w:eastAsia="宋体" w:hAnsi="宋体"/>
          <w:sz w:val="28"/>
          <w:szCs w:val="28"/>
          <w:u w:val="single"/>
        </w:rPr>
        <w:t>X</w:t>
      </w:r>
      <w:r>
        <w:rPr>
          <w:rFonts w:ascii="宋体" w:eastAsia="宋体" w:hAnsi="宋体"/>
          <w:sz w:val="28"/>
          <w:szCs w:val="28"/>
        </w:rPr>
        <w:t>条</w:t>
      </w:r>
      <w:r w:rsidR="00DC137F">
        <w:rPr>
          <w:rFonts w:ascii="宋体" w:eastAsia="宋体" w:hAnsi="宋体" w:hint="eastAsia"/>
          <w:sz w:val="28"/>
          <w:szCs w:val="28"/>
        </w:rPr>
        <w:t>之</w:t>
      </w:r>
      <w:r>
        <w:rPr>
          <w:rFonts w:ascii="宋体" w:eastAsia="宋体" w:hAnsi="宋体" w:hint="eastAsia"/>
          <w:sz w:val="28"/>
          <w:szCs w:val="28"/>
        </w:rPr>
        <w:t>规定</w:t>
      </w:r>
      <w:r>
        <w:rPr>
          <w:rFonts w:ascii="宋体" w:eastAsia="宋体" w:hAnsi="宋体"/>
          <w:sz w:val="28"/>
          <w:szCs w:val="28"/>
        </w:rPr>
        <w:t>，</w:t>
      </w:r>
      <w:r w:rsidR="00DC137F">
        <w:rPr>
          <w:rFonts w:ascii="宋体" w:eastAsia="宋体" w:hAnsi="宋体" w:hint="eastAsia"/>
          <w:sz w:val="28"/>
          <w:szCs w:val="28"/>
        </w:rPr>
        <w:t>给予</w:t>
      </w:r>
      <w:r w:rsidR="00DC137F">
        <w:rPr>
          <w:rFonts w:ascii="宋体" w:eastAsia="宋体" w:hAnsi="宋体"/>
          <w:sz w:val="28"/>
          <w:szCs w:val="28"/>
        </w:rPr>
        <w:t>冻结犯罪嫌疑人</w:t>
      </w:r>
      <w:r w:rsidR="00DC137F" w:rsidRPr="00DC137F">
        <w:rPr>
          <w:rFonts w:ascii="宋体" w:eastAsia="宋体" w:hAnsi="宋体"/>
          <w:sz w:val="28"/>
          <w:szCs w:val="28"/>
          <w:u w:val="single"/>
        </w:rPr>
        <w:t>张三</w:t>
      </w:r>
      <w:r w:rsidR="00DC137F">
        <w:rPr>
          <w:rFonts w:ascii="宋体" w:eastAsia="宋体" w:hAnsi="宋体"/>
          <w:sz w:val="28"/>
          <w:szCs w:val="28"/>
        </w:rPr>
        <w:t>性别</w:t>
      </w:r>
      <w:r w:rsidR="00DC137F" w:rsidRPr="00DC137F">
        <w:rPr>
          <w:rFonts w:ascii="宋体" w:eastAsia="宋体" w:hAnsi="宋体"/>
          <w:sz w:val="28"/>
          <w:szCs w:val="28"/>
          <w:u w:val="single"/>
        </w:rPr>
        <w:t>男</w:t>
      </w:r>
      <w:r w:rsidR="00DC137F">
        <w:rPr>
          <w:rFonts w:ascii="宋体" w:eastAsia="宋体" w:hAnsi="宋体"/>
          <w:sz w:val="28"/>
          <w:szCs w:val="28"/>
        </w:rPr>
        <w:t>出生日期</w:t>
      </w:r>
      <w:r w:rsidR="00DC137F" w:rsidRPr="00DC137F">
        <w:rPr>
          <w:rFonts w:ascii="宋体" w:eastAsia="宋体" w:hAnsi="宋体" w:hint="eastAsia"/>
          <w:sz w:val="28"/>
          <w:szCs w:val="28"/>
          <w:u w:val="single"/>
        </w:rPr>
        <w:t>XX年XX月XX日</w:t>
      </w:r>
      <w:r w:rsidR="00DC137F">
        <w:rPr>
          <w:rFonts w:ascii="宋体" w:eastAsia="宋体" w:hAnsi="宋体" w:hint="eastAsia"/>
          <w:sz w:val="28"/>
          <w:szCs w:val="28"/>
        </w:rPr>
        <w:t>的下列</w:t>
      </w:r>
      <w:r w:rsidR="00DC137F">
        <w:rPr>
          <w:rFonts w:ascii="宋体" w:eastAsia="宋体" w:hAnsi="宋体"/>
          <w:sz w:val="28"/>
          <w:szCs w:val="28"/>
        </w:rPr>
        <w:t>财产</w:t>
      </w:r>
      <w:r>
        <w:rPr>
          <w:rFonts w:ascii="宋体" w:eastAsia="宋体" w:hAnsi="宋体"/>
          <w:sz w:val="28"/>
          <w:szCs w:val="28"/>
        </w:rPr>
        <w:t>：</w:t>
      </w:r>
    </w:p>
    <w:p w:rsidR="00AE17F1" w:rsidRDefault="00AE17F1" w:rsidP="00AE17F1">
      <w:pPr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5695950</wp:posOffset>
                </wp:positionH>
                <wp:positionV relativeFrom="paragraph">
                  <wp:posOffset>11430</wp:posOffset>
                </wp:positionV>
                <wp:extent cx="1562100" cy="1404620"/>
                <wp:effectExtent l="0" t="0" r="19050" b="1778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F1" w:rsidRDefault="00AE17F1">
                            <w:r>
                              <w:rPr>
                                <w:rFonts w:hint="eastAsia"/>
                              </w:rPr>
                              <w:t>基金名称</w:t>
                            </w:r>
                            <w:r>
                              <w:t>，</w:t>
                            </w:r>
                            <w:proofErr w:type="gramStart"/>
                            <w:r w:rsidR="002860BF">
                              <w:rPr>
                                <w:rFonts w:hint="eastAsia"/>
                              </w:rPr>
                              <w:t>天弘余额</w:t>
                            </w:r>
                            <w:proofErr w:type="gramEnd"/>
                            <w:r w:rsidR="002860BF">
                              <w:rPr>
                                <w:rFonts w:hint="eastAsia"/>
                              </w:rPr>
                              <w:t>宝</w:t>
                            </w:r>
                            <w:r w:rsidR="002860BF">
                              <w:rPr>
                                <w:rFonts w:hint="eastAsia"/>
                              </w:rPr>
                              <w:t>/</w:t>
                            </w:r>
                            <w:proofErr w:type="gramStart"/>
                            <w:r>
                              <w:t>天弘云商宝货币</w:t>
                            </w:r>
                            <w:proofErr w:type="gramEnd"/>
                            <w:r>
                              <w:t>基金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48.5pt;margin-top:.9pt;width:12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">
                <v:textbox style="mso-fit-shape-to-text:t">
                  <w:txbxContent>
                    <w:p w:rsidR="00AE17F1" w:rsidRDefault="00AE17F1">
                      <w:bookmarkStart w:id="1" w:name="_GoBack"/>
                      <w:r>
                        <w:rPr>
                          <w:rFonts w:hint="eastAsia"/>
                        </w:rPr>
                        <w:t>基金名称</w:t>
                      </w:r>
                      <w:r>
                        <w:t>，</w:t>
                      </w:r>
                      <w:proofErr w:type="gramStart"/>
                      <w:r w:rsidR="002860BF">
                        <w:rPr>
                          <w:rFonts w:hint="eastAsia"/>
                        </w:rPr>
                        <w:t>天弘余额</w:t>
                      </w:r>
                      <w:proofErr w:type="gramEnd"/>
                      <w:r w:rsidR="002860BF">
                        <w:rPr>
                          <w:rFonts w:hint="eastAsia"/>
                        </w:rPr>
                        <w:t>宝</w:t>
                      </w:r>
                      <w:r w:rsidR="002860BF">
                        <w:rPr>
                          <w:rFonts w:hint="eastAsia"/>
                        </w:rPr>
                        <w:t>/</w:t>
                      </w:r>
                      <w:proofErr w:type="gramStart"/>
                      <w:r>
                        <w:t>天弘云商宝货币</w:t>
                      </w:r>
                      <w:proofErr w:type="gramEnd"/>
                      <w:r>
                        <w:t>基金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DC137F">
        <w:rPr>
          <w:rFonts w:ascii="宋体" w:eastAsia="宋体" w:hAnsi="宋体" w:hint="eastAsia"/>
          <w:sz w:val="28"/>
          <w:szCs w:val="28"/>
        </w:rPr>
        <w:t>类型（名称）</w:t>
      </w:r>
      <w:r w:rsidR="00A56F4A" w:rsidRPr="00DC137F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proofErr w:type="gramStart"/>
      <w:r w:rsidR="00DC137F" w:rsidRPr="008C4DFF">
        <w:rPr>
          <w:rFonts w:ascii="宋体" w:eastAsia="宋体" w:hAnsi="宋体" w:hint="eastAsia"/>
          <w:sz w:val="28"/>
          <w:szCs w:val="28"/>
          <w:u w:val="single"/>
          <w:shd w:val="pct15" w:color="auto" w:fill="FFFFFF"/>
        </w:rPr>
        <w:t>天弘</w:t>
      </w:r>
      <w:r w:rsidR="00DC137F" w:rsidRPr="008C4DFF">
        <w:rPr>
          <w:rFonts w:ascii="宋体" w:eastAsia="宋体" w:hAnsi="宋体"/>
          <w:sz w:val="28"/>
          <w:szCs w:val="28"/>
          <w:u w:val="single"/>
          <w:shd w:val="pct15" w:color="auto" w:fill="FFFFFF"/>
        </w:rPr>
        <w:t>余额</w:t>
      </w:r>
      <w:proofErr w:type="gramEnd"/>
      <w:r w:rsidR="00DC137F" w:rsidRPr="008C4DFF">
        <w:rPr>
          <w:rFonts w:ascii="宋体" w:eastAsia="宋体" w:hAnsi="宋体"/>
          <w:sz w:val="28"/>
          <w:szCs w:val="28"/>
          <w:u w:val="single"/>
          <w:shd w:val="pct15" w:color="auto" w:fill="FFFFFF"/>
        </w:rPr>
        <w:t>宝货币市场基金</w:t>
      </w:r>
      <w:r w:rsidR="00A56F4A" w:rsidRPr="00DC137F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="00A56F4A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A56F4A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</w:p>
    <w:p w:rsidR="00DC137F" w:rsidRPr="00DC137F" w:rsidRDefault="00DC137F" w:rsidP="00AE17F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所在机构</w:t>
      </w:r>
      <w:r w:rsidR="00A56F4A">
        <w:rPr>
          <w:rFonts w:ascii="宋体" w:eastAsia="宋体" w:hAnsi="宋体" w:hint="eastAsia"/>
          <w:sz w:val="28"/>
          <w:szCs w:val="28"/>
        </w:rPr>
        <w:t xml:space="preserve"> </w:t>
      </w:r>
      <w:r w:rsidR="00A56F4A" w:rsidRPr="00DC137F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A56F4A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proofErr w:type="gramStart"/>
      <w:r w:rsidRPr="00DC137F">
        <w:rPr>
          <w:rFonts w:ascii="宋体" w:eastAsia="宋体" w:hAnsi="宋体"/>
          <w:sz w:val="28"/>
          <w:szCs w:val="28"/>
          <w:u w:val="single"/>
        </w:rPr>
        <w:t>天弘基金</w:t>
      </w:r>
      <w:proofErr w:type="gramEnd"/>
      <w:r w:rsidRPr="00DC137F">
        <w:rPr>
          <w:rFonts w:ascii="宋体" w:eastAsia="宋体" w:hAnsi="宋体"/>
          <w:sz w:val="28"/>
          <w:szCs w:val="28"/>
          <w:u w:val="single"/>
        </w:rPr>
        <w:t>管理有限公司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A56F4A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</w:p>
    <w:p w:rsidR="00AE17F1" w:rsidRDefault="00DC137F" w:rsidP="00AE17F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户名</w:t>
      </w:r>
      <w:r>
        <w:rPr>
          <w:rFonts w:ascii="宋体" w:eastAsia="宋体" w:hAnsi="宋体"/>
          <w:sz w:val="28"/>
          <w:szCs w:val="28"/>
        </w:rPr>
        <w:t>或权利人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 xml:space="preserve">   张三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>身份证</w:t>
      </w:r>
      <w:r w:rsidRPr="00DC137F">
        <w:rPr>
          <w:rFonts w:ascii="宋体" w:eastAsia="宋体" w:hAnsi="宋体"/>
          <w:sz w:val="28"/>
          <w:szCs w:val="28"/>
          <w:u w:val="single"/>
        </w:rPr>
        <w:t>号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>******************</w:t>
      </w:r>
    </w:p>
    <w:p w:rsidR="00DC137F" w:rsidRDefault="00DC137F" w:rsidP="00AE17F1">
      <w:pPr>
        <w:rPr>
          <w:rFonts w:ascii="宋体" w:eastAsia="宋体" w:hAnsi="宋体"/>
          <w:sz w:val="32"/>
          <w:szCs w:val="32"/>
        </w:rPr>
      </w:pPr>
      <w:r w:rsidRPr="00DC137F">
        <w:rPr>
          <w:rFonts w:ascii="宋体" w:eastAsia="宋体" w:hAnsi="宋体" w:hint="eastAsia"/>
          <w:sz w:val="28"/>
          <w:szCs w:val="28"/>
        </w:rPr>
        <w:t>账号等</w:t>
      </w:r>
      <w:r w:rsidRPr="00DC137F">
        <w:rPr>
          <w:rFonts w:ascii="宋体" w:eastAsia="宋体" w:hAnsi="宋体"/>
          <w:sz w:val="28"/>
          <w:szCs w:val="28"/>
        </w:rPr>
        <w:t>号码基金账号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</w:p>
    <w:p w:rsidR="00DC137F" w:rsidRDefault="00DC137F" w:rsidP="00AE17F1">
      <w:pPr>
        <w:rPr>
          <w:rFonts w:ascii="宋体" w:eastAsia="宋体" w:hAnsi="宋体"/>
          <w:sz w:val="32"/>
          <w:szCs w:val="32"/>
        </w:rPr>
      </w:pPr>
      <w:r w:rsidRPr="00DC137F">
        <w:rPr>
          <w:rFonts w:ascii="宋体" w:eastAsia="宋体" w:hAnsi="宋体" w:hint="eastAsia"/>
          <w:sz w:val="28"/>
          <w:szCs w:val="28"/>
        </w:rPr>
        <w:t>冻结数额（大</w:t>
      </w:r>
      <w:r w:rsidRPr="00DC137F">
        <w:rPr>
          <w:rFonts w:ascii="宋体" w:eastAsia="宋体" w:hAnsi="宋体"/>
          <w:sz w:val="28"/>
          <w:szCs w:val="28"/>
        </w:rPr>
        <w:t>、小写</w:t>
      </w:r>
      <w:r>
        <w:rPr>
          <w:rFonts w:ascii="宋体" w:eastAsia="宋体" w:hAnsi="宋体" w:hint="eastAsia"/>
          <w:sz w:val="28"/>
          <w:szCs w:val="28"/>
        </w:rPr>
        <w:t>）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130020">
        <w:rPr>
          <w:rFonts w:ascii="宋体" w:eastAsia="宋体" w:hAnsi="宋体"/>
          <w:sz w:val="28"/>
          <w:szCs w:val="28"/>
          <w:u w:val="single"/>
          <w:shd w:val="pct15" w:color="auto" w:fill="FFFFFF"/>
        </w:rPr>
        <w:t>xxxx</w:t>
      </w:r>
      <w:r w:rsidRPr="008C4DFF">
        <w:rPr>
          <w:rFonts w:ascii="宋体" w:eastAsia="宋体" w:hAnsi="宋体" w:hint="eastAsia"/>
          <w:sz w:val="28"/>
          <w:szCs w:val="28"/>
          <w:u w:val="single"/>
          <w:shd w:val="pct15" w:color="auto" w:fill="FFFFFF"/>
        </w:rPr>
        <w:t>份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 xml:space="preserve">        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</w:p>
    <w:p w:rsidR="00DC137F" w:rsidRPr="00DC137F" w:rsidRDefault="00A56F4A" w:rsidP="00AE17F1">
      <w:pPr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E3690E" wp14:editId="264218D3">
                <wp:simplePos x="0" y="0"/>
                <wp:positionH relativeFrom="page">
                  <wp:posOffset>5695950</wp:posOffset>
                </wp:positionH>
                <wp:positionV relativeFrom="paragraph">
                  <wp:posOffset>11430</wp:posOffset>
                </wp:positionV>
                <wp:extent cx="1562100" cy="1404620"/>
                <wp:effectExtent l="0" t="0" r="19050" b="1778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F4A" w:rsidRDefault="00A56F4A" w:rsidP="00A56F4A">
                            <w:r>
                              <w:rPr>
                                <w:rFonts w:hint="eastAsia"/>
                              </w:rPr>
                              <w:t>提示</w:t>
                            </w:r>
                            <w:r>
                              <w:t>：单位为份，不</w:t>
                            </w:r>
                            <w:r>
                              <w:rPr>
                                <w:rFonts w:hint="eastAsia"/>
                              </w:rPr>
                              <w:t>要</w:t>
                            </w:r>
                            <w:r>
                              <w:t>写成元。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3690E" id="_x0000_s1027" type="#_x0000_t202" style="position:absolute;left:0;text-align:left;margin-left:448.5pt;margin-top:.9pt;width:12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">
                <v:textbox style="mso-fit-shape-to-text:t">
                  <w:txbxContent>
                    <w:p w:rsidR="00A56F4A" w:rsidRDefault="00A56F4A" w:rsidP="00A56F4A">
                      <w:r>
                        <w:rPr>
                          <w:rFonts w:hint="eastAsia"/>
                        </w:rPr>
                        <w:t>提示</w:t>
                      </w:r>
                      <w:r>
                        <w:t>：单位为份，不</w:t>
                      </w:r>
                      <w:r>
                        <w:rPr>
                          <w:rFonts w:hint="eastAsia"/>
                        </w:rPr>
                        <w:t>要</w:t>
                      </w:r>
                      <w:r>
                        <w:t>写成元。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37F" w:rsidRPr="00DC137F">
        <w:rPr>
          <w:rFonts w:ascii="宋体" w:eastAsia="宋体" w:hAnsi="宋体" w:hint="eastAsia"/>
          <w:sz w:val="28"/>
          <w:szCs w:val="28"/>
        </w:rPr>
        <w:t>其他</w:t>
      </w:r>
      <w:r w:rsidR="00DC137F">
        <w:rPr>
          <w:rFonts w:ascii="宋体" w:eastAsia="宋体" w:hAnsi="宋体" w:hint="eastAsia"/>
          <w:sz w:val="28"/>
          <w:szCs w:val="28"/>
        </w:rPr>
        <w:t xml:space="preserve"> </w:t>
      </w:r>
      <w:r w:rsidR="00DC137F" w:rsidRPr="00DC137F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="00DC137F">
        <w:rPr>
          <w:rFonts w:ascii="宋体" w:eastAsia="宋体" w:hAnsi="宋体"/>
          <w:sz w:val="28"/>
          <w:szCs w:val="28"/>
          <w:u w:val="single"/>
        </w:rPr>
        <w:t xml:space="preserve">          </w:t>
      </w:r>
      <w:r w:rsidR="00DC137F" w:rsidRPr="00DC137F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DC137F" w:rsidRPr="00DC137F">
        <w:rPr>
          <w:rFonts w:ascii="宋体" w:eastAsia="宋体" w:hAnsi="宋体"/>
          <w:sz w:val="28"/>
          <w:szCs w:val="28"/>
          <w:u w:val="single"/>
        </w:rPr>
        <w:t>冻结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DC137F" w:rsidRPr="00DC137F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DC137F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DC137F" w:rsidRPr="00DC137F">
        <w:rPr>
          <w:rFonts w:ascii="宋体" w:eastAsia="宋体" w:hAnsi="宋体" w:hint="eastAsia"/>
          <w:sz w:val="28"/>
          <w:szCs w:val="28"/>
          <w:u w:val="single"/>
        </w:rPr>
        <w:t xml:space="preserve">                 </w:t>
      </w:r>
      <w:r w:rsidR="00DC137F">
        <w:rPr>
          <w:rFonts w:ascii="宋体" w:eastAsia="宋体" w:hAnsi="宋体"/>
          <w:sz w:val="28"/>
          <w:szCs w:val="28"/>
          <w:u w:val="single"/>
        </w:rPr>
        <w:t xml:space="preserve"> </w:t>
      </w:r>
    </w:p>
    <w:p w:rsidR="00DC137F" w:rsidRPr="00DC137F" w:rsidRDefault="00DC137F" w:rsidP="00AE17F1">
      <w:pPr>
        <w:rPr>
          <w:rFonts w:ascii="宋体" w:eastAsia="宋体" w:hAnsi="宋体"/>
          <w:sz w:val="28"/>
          <w:szCs w:val="28"/>
        </w:rPr>
      </w:pPr>
      <w:r w:rsidRPr="00DC137F">
        <w:rPr>
          <w:rFonts w:ascii="宋体" w:eastAsia="宋体" w:hAnsi="宋体" w:hint="eastAsia"/>
          <w:sz w:val="28"/>
          <w:szCs w:val="28"/>
        </w:rPr>
        <w:t>冻结时间</w:t>
      </w:r>
      <w:r w:rsidRPr="00DC137F">
        <w:rPr>
          <w:rFonts w:ascii="宋体" w:eastAsia="宋体" w:hAnsi="宋体"/>
          <w:sz w:val="28"/>
          <w:szCs w:val="28"/>
        </w:rPr>
        <w:t>从</w:t>
      </w:r>
      <w:r w:rsidR="00A56F4A">
        <w:rPr>
          <w:rFonts w:ascii="宋体" w:eastAsia="宋体" w:hAnsi="宋体" w:hint="eastAsia"/>
          <w:sz w:val="28"/>
          <w:szCs w:val="28"/>
        </w:rPr>
        <w:t xml:space="preserve"> </w:t>
      </w:r>
      <w:r w:rsidRPr="005C6F80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5C6F80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5C6F80">
        <w:rPr>
          <w:rFonts w:ascii="宋体" w:eastAsia="宋体" w:hAnsi="宋体" w:hint="eastAsia"/>
          <w:sz w:val="28"/>
          <w:szCs w:val="28"/>
          <w:u w:val="single"/>
        </w:rPr>
        <w:t>年   月</w:t>
      </w:r>
      <w:r w:rsidR="005C6F80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5C6F80">
        <w:rPr>
          <w:rFonts w:ascii="宋体" w:eastAsia="宋体" w:hAnsi="宋体" w:hint="eastAsia"/>
          <w:sz w:val="28"/>
          <w:szCs w:val="28"/>
          <w:u w:val="single"/>
        </w:rPr>
        <w:t>日</w:t>
      </w:r>
      <w:r w:rsidRPr="00A56F4A">
        <w:rPr>
          <w:rFonts w:ascii="宋体" w:eastAsia="宋体" w:hAnsi="宋体" w:hint="eastAsia"/>
          <w:sz w:val="28"/>
          <w:szCs w:val="28"/>
        </w:rPr>
        <w:t xml:space="preserve"> </w:t>
      </w:r>
      <w:r w:rsidRPr="00DC137F">
        <w:rPr>
          <w:rFonts w:ascii="宋体" w:eastAsia="宋体" w:hAnsi="宋体"/>
          <w:sz w:val="28"/>
          <w:szCs w:val="28"/>
        </w:rPr>
        <w:t>至</w:t>
      </w:r>
      <w:r w:rsidR="005C6F80" w:rsidRPr="00A56F4A">
        <w:rPr>
          <w:rFonts w:ascii="宋体" w:eastAsia="宋体" w:hAnsi="宋体" w:hint="eastAsia"/>
          <w:sz w:val="28"/>
          <w:szCs w:val="28"/>
        </w:rPr>
        <w:t xml:space="preserve"> </w:t>
      </w:r>
      <w:r w:rsidR="005C6F80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Pr="005C6F80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5C6F80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5C6F80">
        <w:rPr>
          <w:rFonts w:ascii="宋体" w:eastAsia="宋体" w:hAnsi="宋体" w:hint="eastAsia"/>
          <w:sz w:val="28"/>
          <w:szCs w:val="28"/>
          <w:u w:val="single"/>
        </w:rPr>
        <w:t>月   日</w:t>
      </w:r>
      <w:r w:rsidR="00FB12A2">
        <w:rPr>
          <w:rFonts w:ascii="宋体" w:eastAsia="宋体" w:hAnsi="宋体" w:hint="eastAsia"/>
          <w:sz w:val="28"/>
          <w:szCs w:val="28"/>
          <w:u w:val="single"/>
        </w:rPr>
        <w:t>，冻结期届满前</w:t>
      </w:r>
      <w:proofErr w:type="gramStart"/>
      <w:r w:rsidR="00FB12A2">
        <w:rPr>
          <w:rFonts w:ascii="宋体" w:eastAsia="宋体" w:hAnsi="宋体" w:hint="eastAsia"/>
          <w:sz w:val="28"/>
          <w:szCs w:val="28"/>
          <w:u w:val="single"/>
        </w:rPr>
        <w:t>无续冻申请</w:t>
      </w:r>
      <w:proofErr w:type="gramEnd"/>
      <w:r w:rsidR="00FB12A2">
        <w:rPr>
          <w:rFonts w:ascii="宋体" w:eastAsia="宋体" w:hAnsi="宋体" w:hint="eastAsia"/>
          <w:sz w:val="28"/>
          <w:szCs w:val="28"/>
          <w:u w:val="single"/>
        </w:rPr>
        <w:t>的，则将在冻结期届满后自动解冻。</w:t>
      </w:r>
    </w:p>
    <w:p w:rsidR="00DC137F" w:rsidRPr="00A56F4A" w:rsidRDefault="00DC137F" w:rsidP="00AE17F1">
      <w:pPr>
        <w:rPr>
          <w:rFonts w:ascii="宋体" w:eastAsia="宋体" w:hAnsi="宋体"/>
          <w:sz w:val="28"/>
          <w:szCs w:val="28"/>
          <w:u w:val="single"/>
        </w:rPr>
      </w:pPr>
    </w:p>
    <w:p w:rsidR="00AE17F1" w:rsidRDefault="00AE17F1" w:rsidP="005C6F80">
      <w:pPr>
        <w:rPr>
          <w:rFonts w:ascii="宋体" w:eastAsia="宋体" w:hAnsi="宋体"/>
          <w:sz w:val="28"/>
          <w:szCs w:val="28"/>
        </w:rPr>
      </w:pPr>
      <w:r w:rsidRPr="00AE17F1">
        <w:rPr>
          <w:rFonts w:ascii="仿宋" w:eastAsia="仿宋" w:hAnsi="仿宋" w:hint="eastAsia"/>
          <w:sz w:val="28"/>
          <w:szCs w:val="28"/>
        </w:rPr>
        <w:t>注：</w:t>
      </w:r>
      <w:r w:rsidR="005C6F80">
        <w:rPr>
          <w:rFonts w:ascii="仿宋" w:eastAsia="仿宋" w:hAnsi="仿宋" w:hint="eastAsia"/>
          <w:sz w:val="28"/>
          <w:szCs w:val="28"/>
        </w:rPr>
        <w:t>如</w:t>
      </w:r>
      <w:r w:rsidR="00A56F4A">
        <w:rPr>
          <w:rFonts w:ascii="仿宋" w:eastAsia="仿宋" w:hAnsi="仿宋" w:hint="eastAsia"/>
          <w:sz w:val="28"/>
          <w:szCs w:val="28"/>
        </w:rPr>
        <w:t>需协助解除冻结</w:t>
      </w:r>
      <w:r w:rsidR="005C6F80">
        <w:rPr>
          <w:rFonts w:ascii="仿宋" w:eastAsia="仿宋" w:hAnsi="仿宋"/>
          <w:sz w:val="28"/>
          <w:szCs w:val="28"/>
        </w:rPr>
        <w:t>，标题</w:t>
      </w:r>
      <w:r w:rsidR="00A56F4A">
        <w:rPr>
          <w:rFonts w:ascii="仿宋" w:eastAsia="仿宋" w:hAnsi="仿宋" w:hint="eastAsia"/>
          <w:sz w:val="28"/>
          <w:szCs w:val="28"/>
        </w:rPr>
        <w:t>用</w:t>
      </w:r>
      <w:r w:rsidR="005C6F80">
        <w:rPr>
          <w:rFonts w:ascii="仿宋" w:eastAsia="仿宋" w:hAnsi="仿宋"/>
          <w:sz w:val="28"/>
          <w:szCs w:val="28"/>
        </w:rPr>
        <w:t>横线划掉</w:t>
      </w:r>
      <w:bookmarkStart w:id="0" w:name="_GoBack"/>
      <w:bookmarkEnd w:id="0"/>
      <w:r w:rsidR="005C6F80">
        <w:rPr>
          <w:rFonts w:ascii="仿宋" w:eastAsia="仿宋" w:hAnsi="仿宋" w:hint="eastAsia"/>
          <w:sz w:val="28"/>
          <w:szCs w:val="28"/>
        </w:rPr>
        <w:t>冻结</w:t>
      </w:r>
      <w:r w:rsidR="005C6F80">
        <w:rPr>
          <w:rFonts w:ascii="仿宋" w:eastAsia="仿宋" w:hAnsi="仿宋"/>
          <w:sz w:val="28"/>
          <w:szCs w:val="28"/>
        </w:rPr>
        <w:t>，</w:t>
      </w:r>
      <w:r w:rsidR="005C6F80">
        <w:rPr>
          <w:rFonts w:ascii="仿宋" w:eastAsia="仿宋" w:hAnsi="仿宋" w:hint="eastAsia"/>
          <w:sz w:val="28"/>
          <w:szCs w:val="28"/>
        </w:rPr>
        <w:t>“其他”一栏</w:t>
      </w:r>
      <w:r w:rsidR="005C6F80">
        <w:rPr>
          <w:rFonts w:ascii="仿宋" w:eastAsia="仿宋" w:hAnsi="仿宋"/>
          <w:sz w:val="28"/>
          <w:szCs w:val="28"/>
        </w:rPr>
        <w:t>填写解除冻结。</w:t>
      </w:r>
      <w:r w:rsidR="005C6F80">
        <w:rPr>
          <w:rFonts w:ascii="宋体" w:eastAsia="宋体" w:hAnsi="宋体" w:hint="eastAsia"/>
          <w:sz w:val="28"/>
          <w:szCs w:val="28"/>
        </w:rPr>
        <w:t xml:space="preserve"> </w:t>
      </w:r>
    </w:p>
    <w:p w:rsidR="00AE17F1" w:rsidRPr="00A56F4A" w:rsidRDefault="00AE17F1" w:rsidP="00AE17F1">
      <w:pPr>
        <w:rPr>
          <w:rFonts w:ascii="宋体" w:eastAsia="宋体" w:hAnsi="宋体"/>
          <w:sz w:val="28"/>
          <w:szCs w:val="28"/>
        </w:rPr>
      </w:pPr>
    </w:p>
    <w:p w:rsidR="00AE17F1" w:rsidRDefault="00AE17F1" w:rsidP="00AE17F1">
      <w:pPr>
        <w:rPr>
          <w:rFonts w:ascii="宋体" w:eastAsia="宋体" w:hAnsi="宋体"/>
          <w:sz w:val="28"/>
          <w:szCs w:val="28"/>
        </w:rPr>
      </w:pPr>
    </w:p>
    <w:p w:rsid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sz w:val="28"/>
          <w:szCs w:val="28"/>
        </w:rPr>
        <w:t>________________</w:t>
      </w:r>
      <w:r>
        <w:rPr>
          <w:rFonts w:ascii="宋体" w:eastAsia="宋体" w:hAnsi="宋体" w:hint="eastAsia"/>
          <w:sz w:val="28"/>
          <w:szCs w:val="28"/>
        </w:rPr>
        <w:t>公安局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盖章</w:t>
      </w:r>
      <w:r>
        <w:rPr>
          <w:rFonts w:ascii="宋体" w:eastAsia="宋体" w:hAnsi="宋体"/>
          <w:sz w:val="28"/>
          <w:szCs w:val="28"/>
        </w:rPr>
        <w:t>）</w:t>
      </w:r>
    </w:p>
    <w:p w:rsidR="00AE17F1" w:rsidRP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 xml:space="preserve">年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月 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E17F1" w:rsidRPr="00E7212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A4" w:rsidRDefault="007826A4" w:rsidP="00E7212A">
      <w:r>
        <w:separator/>
      </w:r>
    </w:p>
  </w:endnote>
  <w:endnote w:type="continuationSeparator" w:id="0">
    <w:p w:rsidR="007826A4" w:rsidRDefault="007826A4" w:rsidP="00E7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A4" w:rsidRDefault="007826A4" w:rsidP="00E7212A">
      <w:r>
        <w:separator/>
      </w:r>
    </w:p>
  </w:footnote>
  <w:footnote w:type="continuationSeparator" w:id="0">
    <w:p w:rsidR="007826A4" w:rsidRDefault="007826A4" w:rsidP="00E7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2A" w:rsidRPr="00AE17F1" w:rsidRDefault="00E7212A" w:rsidP="00E7212A">
    <w:pPr>
      <w:pStyle w:val="a3"/>
      <w:jc w:val="both"/>
      <w:rPr>
        <w:rFonts w:ascii="宋体" w:eastAsia="宋体" w:hAnsi="宋体"/>
        <w:sz w:val="24"/>
        <w:szCs w:val="24"/>
      </w:rPr>
    </w:pPr>
    <w:r w:rsidRPr="00AE17F1">
      <w:rPr>
        <w:rFonts w:ascii="宋体" w:eastAsia="宋体" w:hAnsi="宋体" w:hint="eastAsia"/>
        <w:sz w:val="24"/>
        <w:szCs w:val="24"/>
      </w:rPr>
      <w:t>协助</w:t>
    </w:r>
    <w:r w:rsidRPr="00AE17F1">
      <w:rPr>
        <w:rFonts w:ascii="宋体" w:eastAsia="宋体" w:hAnsi="宋体"/>
        <w:sz w:val="24"/>
        <w:szCs w:val="24"/>
      </w:rPr>
      <w:t>公检法办理查询</w:t>
    </w:r>
    <w:r w:rsidRPr="00AE17F1">
      <w:rPr>
        <w:rFonts w:ascii="宋体" w:eastAsia="宋体" w:hAnsi="宋体" w:hint="eastAsia"/>
        <w:sz w:val="24"/>
        <w:szCs w:val="24"/>
      </w:rPr>
      <w:t>/冻结/扣划</w:t>
    </w:r>
    <w:r w:rsidRPr="00AE17F1">
      <w:rPr>
        <w:rFonts w:ascii="宋体" w:eastAsia="宋体" w:hAnsi="宋体"/>
        <w:sz w:val="24"/>
        <w:szCs w:val="24"/>
      </w:rPr>
      <w:t>业务文件参考样例、文书要求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A"/>
    <w:rsid w:val="00130020"/>
    <w:rsid w:val="001312AB"/>
    <w:rsid w:val="001C6F0F"/>
    <w:rsid w:val="002860BF"/>
    <w:rsid w:val="004F0B46"/>
    <w:rsid w:val="005C6F80"/>
    <w:rsid w:val="006217FD"/>
    <w:rsid w:val="00684C26"/>
    <w:rsid w:val="007040C6"/>
    <w:rsid w:val="007826A4"/>
    <w:rsid w:val="008C4DFF"/>
    <w:rsid w:val="008E180C"/>
    <w:rsid w:val="009F0A69"/>
    <w:rsid w:val="00A56F4A"/>
    <w:rsid w:val="00AE17F1"/>
    <w:rsid w:val="00B44DF1"/>
    <w:rsid w:val="00DC137F"/>
    <w:rsid w:val="00E13C18"/>
    <w:rsid w:val="00E7212A"/>
    <w:rsid w:val="00F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4E3F8-30D6-4A08-A873-495E4ED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1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60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6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杨菲</dc:creator>
  <cp:keywords/>
  <dc:description/>
  <cp:lastModifiedBy>李红旭</cp:lastModifiedBy>
  <cp:revision>2</cp:revision>
  <cp:lastPrinted>2019-01-03T03:28:00Z</cp:lastPrinted>
  <dcterms:created xsi:type="dcterms:W3CDTF">2019-01-07T00:59:00Z</dcterms:created>
  <dcterms:modified xsi:type="dcterms:W3CDTF">2019-01-07T00:59:00Z</dcterms:modified>
</cp:coreProperties>
</file>